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F189" w14:textId="77777777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Toc25165107"/>
      <w:bookmarkStart w:id="1" w:name="_Toc25597355"/>
      <w:bookmarkStart w:id="2" w:name="_Toc25598409"/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ЗАЯВКА</w:t>
      </w:r>
      <w:bookmarkEnd w:id="0"/>
      <w:bookmarkEnd w:id="1"/>
      <w:bookmarkEnd w:id="2"/>
    </w:p>
    <w:p w14:paraId="6583EE88" w14:textId="62AD5901" w:rsidR="00CD0C7A" w:rsidRPr="00BB065A" w:rsidRDefault="00235E9C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3" w:name="_Toc25165108"/>
      <w:bookmarkStart w:id="4" w:name="_Toc25597356"/>
      <w:bookmarkStart w:id="5" w:name="_Toc2559841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CD0C7A"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частника </w:t>
      </w:r>
      <w:r w:rsidR="0075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онлайн</w:t>
      </w:r>
      <w:r w:rsidR="00367273" w:rsidRPr="003672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3672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выставки фотографий</w:t>
      </w:r>
      <w:r w:rsidR="00CD0C7A"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End w:id="3"/>
      <w:bookmarkEnd w:id="4"/>
      <w:bookmarkEnd w:id="5"/>
      <w:r w:rsidR="0075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 </w:t>
      </w:r>
      <w:r w:rsidR="00247C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75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работников</w:t>
      </w:r>
      <w:r w:rsidR="007511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7C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нефтяной и газовой промышленности</w:t>
      </w:r>
    </w:p>
    <w:p w14:paraId="1162C87A" w14:textId="77777777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B1A778" w14:textId="77777777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6" w:name="_Toc25165109"/>
      <w:bookmarkStart w:id="7" w:name="_Toc25597357"/>
      <w:bookmarkStart w:id="8" w:name="_Toc25598411"/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bookmarkEnd w:id="6"/>
      <w:bookmarkEnd w:id="7"/>
      <w:bookmarkEnd w:id="8"/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B727471" w14:textId="575863FD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9" w:name="_Toc25165110"/>
      <w:bookmarkStart w:id="10" w:name="_Toc25597358"/>
      <w:bookmarkStart w:id="11" w:name="_Toc25598412"/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20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Настоящей заявкой я</w:t>
      </w:r>
      <w:r w:rsidR="00193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__________________________________________,</w:t>
      </w:r>
      <w:r w:rsidR="00B20D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одтверждаю возможность использования Обществом </w:t>
      </w:r>
      <w:r w:rsidR="00BE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моей </w:t>
      </w:r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творческой продукции</w:t>
      </w:r>
      <w:r w:rsidR="00A712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End w:id="9"/>
      <w:bookmarkEnd w:id="10"/>
      <w:bookmarkEnd w:id="11"/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участия в онлайн</w:t>
      </w:r>
      <w:r w:rsidR="00662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-выставке</w:t>
      </w:r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 </w:t>
      </w:r>
      <w:r w:rsidR="00662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ню </w:t>
      </w:r>
      <w:r w:rsidR="00235E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работников </w:t>
      </w:r>
      <w:r w:rsidR="00BE5C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нефтяной и газовой промышленности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Даю согласие на размещение творческой продукции на корпоративных ресурсах и использование при изготовлении </w:t>
      </w:r>
      <w:r w:rsidR="00662C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сувенирных изделий</w:t>
      </w:r>
      <w:r w:rsidR="00DD62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АО «Газстройпром»</w:t>
      </w:r>
      <w:r w:rsidR="001932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0EA08B0" w14:textId="77777777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8"/>
      </w:tblGrid>
      <w:tr w:rsidR="00CD0C7A" w:rsidRPr="00BB065A" w14:paraId="57368EBC" w14:textId="77777777" w:rsidTr="00DD621D">
        <w:trPr>
          <w:trHeight w:val="615"/>
        </w:trPr>
        <w:tc>
          <w:tcPr>
            <w:tcW w:w="704" w:type="dxa"/>
            <w:vAlign w:val="center"/>
          </w:tcPr>
          <w:p w14:paraId="3D5C2885" w14:textId="0F6EFF2B" w:rsidR="00CD0C7A" w:rsidRPr="00662CC0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12" w:name="_Toc25165111"/>
            <w:bookmarkStart w:id="13" w:name="_Toc25597359"/>
            <w:bookmarkStart w:id="14" w:name="_Toc25598413"/>
            <w:r w:rsidRPr="00662CC0">
              <w:rPr>
                <w:b/>
                <w:bCs/>
                <w:iCs/>
                <w:sz w:val="28"/>
                <w:szCs w:val="28"/>
              </w:rPr>
              <w:t>1</w:t>
            </w:r>
            <w:bookmarkEnd w:id="12"/>
            <w:bookmarkEnd w:id="13"/>
            <w:bookmarkEnd w:id="14"/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138B5554" w14:textId="77777777" w:rsidR="00CD0C7A" w:rsidRPr="00662CC0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15" w:name="_Toc25165112"/>
            <w:bookmarkStart w:id="16" w:name="_Toc25597360"/>
            <w:bookmarkStart w:id="17" w:name="_Toc25598414"/>
            <w:r w:rsidRPr="00662CC0">
              <w:rPr>
                <w:b/>
                <w:bCs/>
                <w:iCs/>
                <w:sz w:val="28"/>
                <w:szCs w:val="28"/>
              </w:rPr>
              <w:t xml:space="preserve">Название </w:t>
            </w:r>
            <w:bookmarkEnd w:id="15"/>
            <w:bookmarkEnd w:id="16"/>
            <w:bookmarkEnd w:id="17"/>
            <w:r w:rsidR="00A712C7" w:rsidRPr="00662CC0">
              <w:rPr>
                <w:b/>
                <w:bCs/>
                <w:iCs/>
                <w:sz w:val="28"/>
                <w:szCs w:val="28"/>
              </w:rPr>
              <w:t>р</w:t>
            </w:r>
            <w:r w:rsidR="00DD621D" w:rsidRPr="00662CC0">
              <w:rPr>
                <w:b/>
                <w:bCs/>
                <w:iCs/>
                <w:sz w:val="28"/>
                <w:szCs w:val="28"/>
              </w:rPr>
              <w:t>аботы</w:t>
            </w:r>
          </w:p>
        </w:tc>
        <w:tc>
          <w:tcPr>
            <w:tcW w:w="4958" w:type="dxa"/>
            <w:vAlign w:val="center"/>
          </w:tcPr>
          <w:p w14:paraId="63553747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392E7F" w:rsidRPr="00BB065A" w14:paraId="76EE26CE" w14:textId="77777777" w:rsidTr="00DD621D">
        <w:trPr>
          <w:trHeight w:val="571"/>
        </w:trPr>
        <w:tc>
          <w:tcPr>
            <w:tcW w:w="704" w:type="dxa"/>
            <w:vAlign w:val="center"/>
          </w:tcPr>
          <w:p w14:paraId="630EAA5F" w14:textId="303FDEBA" w:rsidR="00392E7F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2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44AAE3D1" w14:textId="77777777" w:rsidR="00392E7F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Время года</w:t>
            </w:r>
          </w:p>
        </w:tc>
        <w:tc>
          <w:tcPr>
            <w:tcW w:w="4958" w:type="dxa"/>
            <w:vAlign w:val="center"/>
          </w:tcPr>
          <w:p w14:paraId="6AF29294" w14:textId="77777777" w:rsidR="00392E7F" w:rsidRPr="00BB065A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392E7F" w:rsidRPr="00BB065A" w14:paraId="53532AF6" w14:textId="77777777" w:rsidTr="00DD621D">
        <w:trPr>
          <w:trHeight w:val="571"/>
        </w:trPr>
        <w:tc>
          <w:tcPr>
            <w:tcW w:w="704" w:type="dxa"/>
            <w:vAlign w:val="center"/>
          </w:tcPr>
          <w:p w14:paraId="2953B488" w14:textId="1D5051B3" w:rsidR="00392E7F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3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0B419D73" w14:textId="77777777" w:rsidR="00392E7F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Место съемки</w:t>
            </w:r>
            <w:r w:rsidR="00EE3052" w:rsidRPr="00662CC0">
              <w:rPr>
                <w:b/>
                <w:bCs/>
                <w:iCs/>
                <w:sz w:val="28"/>
                <w:szCs w:val="28"/>
              </w:rPr>
              <w:t>, краткое описание</w:t>
            </w:r>
          </w:p>
        </w:tc>
        <w:tc>
          <w:tcPr>
            <w:tcW w:w="4958" w:type="dxa"/>
            <w:vAlign w:val="center"/>
          </w:tcPr>
          <w:p w14:paraId="6F4208A9" w14:textId="77777777" w:rsidR="00392E7F" w:rsidRPr="00BB065A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7FB411E4" w14:textId="77777777" w:rsidTr="00DD621D">
        <w:trPr>
          <w:trHeight w:val="571"/>
        </w:trPr>
        <w:tc>
          <w:tcPr>
            <w:tcW w:w="704" w:type="dxa"/>
            <w:vAlign w:val="center"/>
          </w:tcPr>
          <w:p w14:paraId="38A40B0A" w14:textId="2D5B087C" w:rsidR="00CD0C7A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4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08485926" w14:textId="261781A1" w:rsidR="00CD0C7A" w:rsidRPr="00662CC0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18" w:name="_Toc25165114"/>
            <w:bookmarkStart w:id="19" w:name="_Toc25597362"/>
            <w:bookmarkStart w:id="20" w:name="_Toc25598416"/>
            <w:r w:rsidRPr="00662CC0">
              <w:rPr>
                <w:b/>
                <w:bCs/>
                <w:iCs/>
                <w:sz w:val="28"/>
                <w:szCs w:val="28"/>
              </w:rPr>
              <w:t xml:space="preserve">ФИО автора </w:t>
            </w:r>
            <w:r w:rsidR="00BC257F">
              <w:rPr>
                <w:i/>
                <w:sz w:val="28"/>
                <w:szCs w:val="28"/>
              </w:rPr>
              <w:t>(п</w:t>
            </w:r>
            <w:r w:rsidRPr="00BC257F">
              <w:rPr>
                <w:i/>
                <w:sz w:val="28"/>
                <w:szCs w:val="28"/>
              </w:rPr>
              <w:t>олностью</w:t>
            </w:r>
            <w:bookmarkEnd w:id="18"/>
            <w:bookmarkEnd w:id="19"/>
            <w:bookmarkEnd w:id="20"/>
            <w:r w:rsidR="00BC257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958" w:type="dxa"/>
            <w:vAlign w:val="center"/>
          </w:tcPr>
          <w:p w14:paraId="5A90CA77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67A42757" w14:textId="77777777" w:rsidTr="00DD621D">
        <w:trPr>
          <w:trHeight w:val="716"/>
        </w:trPr>
        <w:tc>
          <w:tcPr>
            <w:tcW w:w="704" w:type="dxa"/>
            <w:vAlign w:val="center"/>
          </w:tcPr>
          <w:p w14:paraId="3A1F4FCA" w14:textId="18614954" w:rsidR="00CD0C7A" w:rsidRPr="00662CC0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5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5E44CAE1" w14:textId="77777777" w:rsidR="00CD0C7A" w:rsidRPr="00662CC0" w:rsidRDefault="00247C50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662CC0">
              <w:rPr>
                <w:b/>
                <w:bCs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58" w:type="dxa"/>
            <w:vAlign w:val="center"/>
          </w:tcPr>
          <w:p w14:paraId="1027F30E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3C998BEB" w14:textId="77777777" w:rsidTr="00DD621D">
        <w:trPr>
          <w:trHeight w:val="827"/>
        </w:trPr>
        <w:tc>
          <w:tcPr>
            <w:tcW w:w="704" w:type="dxa"/>
            <w:vAlign w:val="center"/>
          </w:tcPr>
          <w:p w14:paraId="1F862AD8" w14:textId="6746CB8B" w:rsidR="00CD0C7A" w:rsidRPr="00BC257F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BC257F">
              <w:rPr>
                <w:b/>
                <w:bCs/>
                <w:iCs/>
                <w:sz w:val="28"/>
                <w:szCs w:val="28"/>
              </w:rPr>
              <w:t>6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  <w:p w14:paraId="79266C11" w14:textId="77777777" w:rsidR="00CD0C7A" w:rsidRPr="00BC257F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20CD2F1" w14:textId="77777777" w:rsidR="00247C50" w:rsidRPr="00BC257F" w:rsidRDefault="00247C50" w:rsidP="00247C50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21" w:name="_Toc25165124"/>
            <w:bookmarkStart w:id="22" w:name="_Toc25597372"/>
            <w:bookmarkStart w:id="23" w:name="_Toc25598426"/>
            <w:r w:rsidRPr="00BC257F">
              <w:rPr>
                <w:b/>
                <w:bCs/>
                <w:iCs/>
                <w:sz w:val="28"/>
                <w:szCs w:val="28"/>
              </w:rPr>
              <w:t>Наименование структурного</w:t>
            </w:r>
            <w:bookmarkEnd w:id="21"/>
            <w:bookmarkEnd w:id="22"/>
            <w:bookmarkEnd w:id="23"/>
          </w:p>
          <w:p w14:paraId="510550AD" w14:textId="77777777" w:rsidR="00247C50" w:rsidRPr="00BC257F" w:rsidRDefault="00247C50" w:rsidP="00247C50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24" w:name="_Toc25165125"/>
            <w:bookmarkStart w:id="25" w:name="_Toc25597373"/>
            <w:bookmarkStart w:id="26" w:name="_Toc25598427"/>
            <w:r w:rsidRPr="00BC257F">
              <w:rPr>
                <w:b/>
                <w:bCs/>
                <w:iCs/>
                <w:sz w:val="28"/>
                <w:szCs w:val="28"/>
              </w:rPr>
              <w:t>подразделения</w:t>
            </w:r>
            <w:bookmarkEnd w:id="24"/>
            <w:bookmarkEnd w:id="25"/>
            <w:bookmarkEnd w:id="26"/>
          </w:p>
          <w:p w14:paraId="53F4D09E" w14:textId="77777777" w:rsidR="00CD0C7A" w:rsidRPr="00BC257F" w:rsidRDefault="00247C50" w:rsidP="00247C50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  <w:bookmarkStart w:id="27" w:name="_Toc25165126"/>
            <w:bookmarkStart w:id="28" w:name="_Toc25597374"/>
            <w:bookmarkStart w:id="29" w:name="_Toc25598428"/>
            <w:r w:rsidRPr="00BC257F">
              <w:rPr>
                <w:i/>
                <w:iCs/>
                <w:sz w:val="28"/>
                <w:szCs w:val="28"/>
              </w:rPr>
              <w:t>(полностью)</w:t>
            </w:r>
            <w:bookmarkEnd w:id="27"/>
            <w:bookmarkEnd w:id="28"/>
            <w:bookmarkEnd w:id="29"/>
          </w:p>
        </w:tc>
        <w:tc>
          <w:tcPr>
            <w:tcW w:w="4958" w:type="dxa"/>
            <w:vAlign w:val="center"/>
          </w:tcPr>
          <w:p w14:paraId="71F41A15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250A32ED" w14:textId="77777777" w:rsidTr="00DD621D">
        <w:trPr>
          <w:trHeight w:val="1084"/>
        </w:trPr>
        <w:tc>
          <w:tcPr>
            <w:tcW w:w="704" w:type="dxa"/>
            <w:vAlign w:val="center"/>
          </w:tcPr>
          <w:p w14:paraId="69998C9D" w14:textId="21FB7DE5" w:rsidR="00CD0C7A" w:rsidRPr="00BC257F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BC257F">
              <w:rPr>
                <w:b/>
                <w:bCs/>
                <w:iCs/>
                <w:sz w:val="28"/>
                <w:szCs w:val="28"/>
              </w:rPr>
              <w:t>7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42B43F7F" w14:textId="77777777" w:rsidR="00CD0C7A" w:rsidRPr="00BC257F" w:rsidRDefault="00247C50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bookmarkStart w:id="30" w:name="_Toc25165128"/>
            <w:bookmarkStart w:id="31" w:name="_Toc25597376"/>
            <w:bookmarkStart w:id="32" w:name="_Toc25598430"/>
            <w:r w:rsidRPr="00BC257F">
              <w:rPr>
                <w:b/>
                <w:bCs/>
                <w:iCs/>
                <w:sz w:val="28"/>
                <w:szCs w:val="28"/>
              </w:rPr>
              <w:t>Должность работника</w:t>
            </w:r>
            <w:bookmarkEnd w:id="30"/>
            <w:bookmarkEnd w:id="31"/>
            <w:bookmarkEnd w:id="32"/>
          </w:p>
        </w:tc>
        <w:tc>
          <w:tcPr>
            <w:tcW w:w="4958" w:type="dxa"/>
            <w:vAlign w:val="center"/>
          </w:tcPr>
          <w:p w14:paraId="17F4CA86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15193F88" w14:textId="77777777" w:rsidTr="00DD621D">
        <w:trPr>
          <w:trHeight w:val="664"/>
        </w:trPr>
        <w:tc>
          <w:tcPr>
            <w:tcW w:w="704" w:type="dxa"/>
            <w:vAlign w:val="center"/>
          </w:tcPr>
          <w:p w14:paraId="13506313" w14:textId="48199155" w:rsidR="00CD0C7A" w:rsidRPr="00BC257F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BC257F">
              <w:rPr>
                <w:b/>
                <w:bCs/>
                <w:iCs/>
                <w:sz w:val="28"/>
                <w:szCs w:val="28"/>
              </w:rPr>
              <w:t>8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0DF5937E" w14:textId="77777777" w:rsidR="00CD0C7A" w:rsidRPr="00BC257F" w:rsidRDefault="00247C50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33" w:name="_Toc25165130"/>
            <w:bookmarkStart w:id="34" w:name="_Toc25597378"/>
            <w:bookmarkStart w:id="35" w:name="_Toc25598432"/>
            <w:r w:rsidRPr="00BC257F">
              <w:rPr>
                <w:b/>
                <w:bCs/>
                <w:iCs/>
                <w:sz w:val="28"/>
                <w:szCs w:val="28"/>
              </w:rPr>
              <w:t>Контактный мобильный телефон</w:t>
            </w:r>
            <w:bookmarkEnd w:id="33"/>
            <w:bookmarkEnd w:id="34"/>
            <w:bookmarkEnd w:id="35"/>
          </w:p>
        </w:tc>
        <w:tc>
          <w:tcPr>
            <w:tcW w:w="4958" w:type="dxa"/>
            <w:vAlign w:val="center"/>
          </w:tcPr>
          <w:p w14:paraId="2127F61B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6F5E0DED" w14:textId="77777777" w:rsidTr="00DD621D">
        <w:trPr>
          <w:trHeight w:val="599"/>
        </w:trPr>
        <w:tc>
          <w:tcPr>
            <w:tcW w:w="704" w:type="dxa"/>
            <w:vAlign w:val="center"/>
          </w:tcPr>
          <w:p w14:paraId="04A6F018" w14:textId="17E94D3D" w:rsidR="00CD0C7A" w:rsidRPr="00BC257F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BC257F">
              <w:rPr>
                <w:b/>
                <w:bCs/>
                <w:iCs/>
                <w:sz w:val="28"/>
                <w:szCs w:val="28"/>
              </w:rPr>
              <w:t>9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1355783A" w14:textId="77777777" w:rsidR="00CD0C7A" w:rsidRPr="00BC257F" w:rsidRDefault="00247C50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36" w:name="_Toc25165132"/>
            <w:bookmarkStart w:id="37" w:name="_Toc25597380"/>
            <w:bookmarkStart w:id="38" w:name="_Toc25598434"/>
            <w:r w:rsidRPr="00BC257F">
              <w:rPr>
                <w:b/>
                <w:bCs/>
                <w:iCs/>
                <w:sz w:val="28"/>
                <w:szCs w:val="28"/>
              </w:rPr>
              <w:t>Адрес электронной корпоративной почты работника</w:t>
            </w:r>
            <w:bookmarkEnd w:id="36"/>
            <w:bookmarkEnd w:id="37"/>
            <w:bookmarkEnd w:id="38"/>
          </w:p>
        </w:tc>
        <w:tc>
          <w:tcPr>
            <w:tcW w:w="4958" w:type="dxa"/>
            <w:vAlign w:val="center"/>
          </w:tcPr>
          <w:p w14:paraId="50F202B1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  <w:tr w:rsidR="00CD0C7A" w:rsidRPr="00BB065A" w14:paraId="55096AD5" w14:textId="77777777" w:rsidTr="00DD621D">
        <w:trPr>
          <w:trHeight w:val="831"/>
        </w:trPr>
        <w:tc>
          <w:tcPr>
            <w:tcW w:w="704" w:type="dxa"/>
            <w:vAlign w:val="center"/>
          </w:tcPr>
          <w:p w14:paraId="06491DD5" w14:textId="6C44CB17" w:rsidR="00CD0C7A" w:rsidRPr="00BC257F" w:rsidRDefault="00392E7F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BC257F">
              <w:rPr>
                <w:b/>
                <w:bCs/>
                <w:iCs/>
                <w:sz w:val="28"/>
                <w:szCs w:val="28"/>
              </w:rPr>
              <w:t>10</w:t>
            </w:r>
            <w:r w:rsidR="0097476E">
              <w:rPr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14:paraId="3E0A3B09" w14:textId="77777777" w:rsidR="00CD0C7A" w:rsidRPr="00BC257F" w:rsidRDefault="00247C50" w:rsidP="00CD0C7A">
            <w:pPr>
              <w:tabs>
                <w:tab w:val="num" w:pos="-14742"/>
                <w:tab w:val="left" w:pos="-7655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  <w:bookmarkStart w:id="39" w:name="_Toc25165134"/>
            <w:bookmarkStart w:id="40" w:name="_Toc25597382"/>
            <w:bookmarkStart w:id="41" w:name="_Toc25598436"/>
            <w:r w:rsidRPr="00BC257F">
              <w:rPr>
                <w:b/>
                <w:bCs/>
                <w:iCs/>
                <w:sz w:val="28"/>
                <w:szCs w:val="28"/>
              </w:rPr>
              <w:t>Личная подпись работника</w:t>
            </w:r>
            <w:bookmarkEnd w:id="39"/>
            <w:bookmarkEnd w:id="40"/>
            <w:bookmarkEnd w:id="41"/>
          </w:p>
        </w:tc>
        <w:tc>
          <w:tcPr>
            <w:tcW w:w="4958" w:type="dxa"/>
            <w:vAlign w:val="center"/>
          </w:tcPr>
          <w:p w14:paraId="2987AD20" w14:textId="77777777" w:rsidR="00CD0C7A" w:rsidRPr="00BB065A" w:rsidRDefault="00CD0C7A" w:rsidP="00CD0C7A">
            <w:pPr>
              <w:tabs>
                <w:tab w:val="num" w:pos="-14742"/>
                <w:tab w:val="left" w:pos="-7655"/>
              </w:tabs>
              <w:outlineLvl w:val="0"/>
              <w:rPr>
                <w:iCs/>
                <w:sz w:val="28"/>
                <w:szCs w:val="28"/>
              </w:rPr>
            </w:pPr>
          </w:p>
        </w:tc>
      </w:tr>
    </w:tbl>
    <w:p w14:paraId="65544EC9" w14:textId="77777777" w:rsidR="00CD0C7A" w:rsidRPr="00BB065A" w:rsidRDefault="00CD0C7A" w:rsidP="00CD0C7A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92B58C0" w14:textId="1E5AD665" w:rsidR="00414F68" w:rsidRPr="00BB065A" w:rsidRDefault="00414F68" w:rsidP="00414F68">
      <w:pPr>
        <w:widowControl w:val="0"/>
        <w:tabs>
          <w:tab w:val="num" w:pos="-14742"/>
          <w:tab w:val="left" w:pos="-7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42" w:name="_Toc25165135"/>
      <w:bookmarkStart w:id="43" w:name="_Toc25597383"/>
      <w:bookmarkStart w:id="44" w:name="_Toc25598437"/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 заполнения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«_____» _____________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BB06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bookmarkEnd w:id="42"/>
      <w:bookmarkEnd w:id="43"/>
      <w:bookmarkEnd w:id="44"/>
    </w:p>
    <w:p w14:paraId="5A2496CC" w14:textId="77777777" w:rsidR="0067480B" w:rsidRDefault="00957259"/>
    <w:sectPr w:rsidR="0067480B" w:rsidSect="001A6921">
      <w:pgSz w:w="11909" w:h="16834" w:code="9"/>
      <w:pgMar w:top="1134" w:right="850" w:bottom="1134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BC7E8" w14:textId="77777777" w:rsidR="00957259" w:rsidRDefault="00957259" w:rsidP="00CD0C7A">
      <w:pPr>
        <w:spacing w:after="0" w:line="240" w:lineRule="auto"/>
      </w:pPr>
      <w:r>
        <w:separator/>
      </w:r>
    </w:p>
  </w:endnote>
  <w:endnote w:type="continuationSeparator" w:id="0">
    <w:p w14:paraId="15954EA2" w14:textId="77777777" w:rsidR="00957259" w:rsidRDefault="00957259" w:rsidP="00CD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E20D2" w14:textId="77777777" w:rsidR="00957259" w:rsidRDefault="00957259" w:rsidP="00CD0C7A">
      <w:pPr>
        <w:spacing w:after="0" w:line="240" w:lineRule="auto"/>
      </w:pPr>
      <w:r>
        <w:separator/>
      </w:r>
    </w:p>
  </w:footnote>
  <w:footnote w:type="continuationSeparator" w:id="0">
    <w:p w14:paraId="0A2C5053" w14:textId="77777777" w:rsidR="00957259" w:rsidRDefault="00957259" w:rsidP="00CD0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7A"/>
    <w:rsid w:val="00045CA3"/>
    <w:rsid w:val="00143C70"/>
    <w:rsid w:val="00164858"/>
    <w:rsid w:val="001932D5"/>
    <w:rsid w:val="00235E9C"/>
    <w:rsid w:val="00247C50"/>
    <w:rsid w:val="0025607C"/>
    <w:rsid w:val="002C53A2"/>
    <w:rsid w:val="00367273"/>
    <w:rsid w:val="00392E7F"/>
    <w:rsid w:val="00396A77"/>
    <w:rsid w:val="003C65D9"/>
    <w:rsid w:val="00414F68"/>
    <w:rsid w:val="004C2AE2"/>
    <w:rsid w:val="00580D01"/>
    <w:rsid w:val="00662CC0"/>
    <w:rsid w:val="007511FB"/>
    <w:rsid w:val="00766402"/>
    <w:rsid w:val="008116E1"/>
    <w:rsid w:val="00822049"/>
    <w:rsid w:val="00926CA0"/>
    <w:rsid w:val="00957259"/>
    <w:rsid w:val="0097476E"/>
    <w:rsid w:val="00A712C7"/>
    <w:rsid w:val="00AD296C"/>
    <w:rsid w:val="00B20DB4"/>
    <w:rsid w:val="00BB065A"/>
    <w:rsid w:val="00BB35BB"/>
    <w:rsid w:val="00BC257F"/>
    <w:rsid w:val="00BE17C2"/>
    <w:rsid w:val="00BE5CBC"/>
    <w:rsid w:val="00CC25B4"/>
    <w:rsid w:val="00CD0C7A"/>
    <w:rsid w:val="00D77E17"/>
    <w:rsid w:val="00DD621D"/>
    <w:rsid w:val="00DE0CDF"/>
    <w:rsid w:val="00E94FA5"/>
    <w:rsid w:val="00EE3052"/>
    <w:rsid w:val="00F104AB"/>
    <w:rsid w:val="00F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9ADF"/>
  <w15:chartTrackingRefBased/>
  <w15:docId w15:val="{BF2FB912-F074-45C2-8A4B-59FA1461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0C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D0C7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CD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Альфия Габдрауфовна</dc:creator>
  <cp:keywords/>
  <dc:description/>
  <cp:lastModifiedBy>Величко Андрей Владимирович</cp:lastModifiedBy>
  <cp:revision>6</cp:revision>
  <cp:lastPrinted>2021-07-13T13:29:00Z</cp:lastPrinted>
  <dcterms:created xsi:type="dcterms:W3CDTF">2021-08-11T08:58:00Z</dcterms:created>
  <dcterms:modified xsi:type="dcterms:W3CDTF">2021-08-11T09:00:00Z</dcterms:modified>
</cp:coreProperties>
</file>